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1E" w:rsidRPr="00121438" w:rsidRDefault="00F12561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аудиторской компании </w:t>
      </w:r>
    </w:p>
    <w:p w:rsidR="00100A34" w:rsidRPr="00121438" w:rsidRDefault="00F12561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</w:t>
      </w:r>
      <w:r w:rsidR="00DA1EEE" w:rsidRPr="0012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Аудит-Консалтинговая Фирма</w:t>
      </w:r>
      <w:r w:rsidRPr="0012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E6B6F" w:rsidRPr="0012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65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E6B6F" w:rsidRPr="0012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07F1E" w:rsidRPr="00DA1EEE" w:rsidRDefault="00407F1E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3513" w:rsidRPr="00DA1EEE" w:rsidRDefault="002D3513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3513" w:rsidRDefault="002D3513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1EEE">
        <w:rPr>
          <w:rFonts w:ascii="Times New Roman" w:eastAsia="Calibri" w:hAnsi="Times New Roman" w:cs="Times New Roman"/>
          <w:sz w:val="26"/>
          <w:szCs w:val="26"/>
          <w:lang w:eastAsia="ru-RU"/>
        </w:rPr>
        <w:t>(в соответствии с Рекомендациями аудиторским организациям по раскрытию информации на своем официальном Интернет-сайте</w:t>
      </w:r>
      <w:r w:rsidR="00BC2046" w:rsidRPr="00DA1E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407F1E" w:rsidRPr="00DA1EEE" w:rsidRDefault="00407F1E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3513" w:rsidRPr="00DA1EEE" w:rsidRDefault="002D3513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EEE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</w:t>
      </w:r>
      <w:r w:rsidR="00F12561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) организационно-правовая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</w:t>
      </w:r>
      <w:r w:rsidR="00F12561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</w:t>
      </w:r>
      <w:r w:rsidR="00F12561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организации и распределение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долей ее уставного (складочного) капитала между собственниками (аудиторы, аудиторские организации, физическ</w:t>
      </w:r>
      <w:r w:rsidR="00F12561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лица, юридические лица, др.) – </w:t>
      </w:r>
      <w:r w:rsidR="00F12561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Общество с ограниченной ответственностью «</w:t>
      </w:r>
      <w:r w:rsid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Национальная </w:t>
      </w:r>
      <w:r w:rsidR="00BC2046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Аудит-</w:t>
      </w:r>
      <w:r w:rsid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Консалтинговая Фирма»</w:t>
      </w:r>
    </w:p>
    <w:p w:rsidR="00100A34" w:rsidRPr="00DA1EEE" w:rsidRDefault="00C7485F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Единственный участник: </w:t>
      </w:r>
      <w:r w:rsid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Корнилов Вадим Викторович - 10</w:t>
      </w:r>
      <w:r w:rsidR="00F12561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0%</w:t>
      </w:r>
      <w:r w:rsidR="00F12561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513" w:rsidRPr="00DA1EEE" w:rsidRDefault="002D3513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EEE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2) </w:t>
      </w:r>
      <w:r w:rsidR="00D01542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вхождении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 </w:t>
      </w:r>
      <w:r w:rsidR="0039108F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партнерств и 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сети аудиторских организаций,</w:t>
      </w:r>
      <w:r w:rsidR="00D01542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международной сети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1542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сети</w:t>
      </w:r>
      <w:r w:rsidR="00E2012A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  <w:r w:rsidR="0042255C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C2046" w:rsidRDefault="00BC2046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</w:t>
      </w:r>
      <w:r w:rsid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Национальная </w:t>
      </w:r>
      <w:r w:rsidR="00DA1EEE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Аудит-</w:t>
      </w:r>
      <w:r w:rsid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Консалтинговая Фирма</w:t>
      </w:r>
      <w:r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не входит в состав партнерств и сети аудиторских организаций.</w:t>
      </w:r>
    </w:p>
    <w:p w:rsidR="00C7485F" w:rsidRDefault="00C7485F" w:rsidP="00100A34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C7485F" w:rsidRPr="00DA1EEE" w:rsidRDefault="00C7485F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 2015</w:t>
      </w:r>
      <w:r w:rsidRPr="001F2041">
        <w:rPr>
          <w:rFonts w:ascii="Times New Roman" w:hAnsi="Times New Roman"/>
          <w:sz w:val="26"/>
          <w:szCs w:val="26"/>
        </w:rPr>
        <w:t xml:space="preserve"> году аудит проводился только на территории Российской Федерации.</w:t>
      </w:r>
    </w:p>
    <w:p w:rsidR="009B6524" w:rsidRPr="00DA1EEE" w:rsidRDefault="009B652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EEE" w:rsidRDefault="00100A34" w:rsidP="0042255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2255C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описание системы корпоративного управления аудиторской организации </w:t>
      </w:r>
      <w:r w:rsidR="0042255C" w:rsidRPr="00655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</w:t>
      </w:r>
      <w:r w:rsidR="00DA1EEE" w:rsidRPr="00655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Национальная Аудит-Консалтинговая </w:t>
      </w:r>
      <w:proofErr w:type="gramStart"/>
      <w:r w:rsidR="00DA1EEE" w:rsidRPr="00655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Фирма</w:t>
      </w:r>
      <w:r w:rsidR="0042255C" w:rsidRPr="00655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42255C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proofErr w:type="gramEnd"/>
      <w:r w:rsidR="0042255C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и основные функции органов управления) – </w:t>
      </w:r>
    </w:p>
    <w:p w:rsidR="0042255C" w:rsidRDefault="00DA1EEE" w:rsidP="0042255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Единоличный </w:t>
      </w:r>
      <w:r w:rsidR="0042255C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исполнительный орган в лице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генерального </w:t>
      </w:r>
      <w:r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директора </w:t>
      </w:r>
      <w:r w:rsidR="0042255C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отвечает за внутренний контроль качества аудита, подбор персонала, заключение новых договоров, руководство аудитом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2255C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планирование </w:t>
      </w:r>
      <w:r w:rsidR="0042255C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проведение аудиторских процедур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7485F" w:rsidRPr="007F534A" w:rsidRDefault="00C7485F" w:rsidP="00C748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34A">
        <w:rPr>
          <w:rFonts w:ascii="Times New Roman" w:hAnsi="Times New Roman"/>
          <w:sz w:val="26"/>
          <w:szCs w:val="26"/>
        </w:rPr>
        <w:t>Деятельность генерального директора регулируется нормами, изложенными в Уставе. В ООО «Национальная Аудит-Консалтинговая Фирма» функционирует система контроля за финансово - хозяйственной деятельностью Общества</w:t>
      </w:r>
      <w:r>
        <w:rPr>
          <w:rFonts w:ascii="Times New Roman" w:hAnsi="Times New Roman"/>
          <w:sz w:val="26"/>
          <w:szCs w:val="26"/>
        </w:rPr>
        <w:t>.</w:t>
      </w:r>
    </w:p>
    <w:p w:rsidR="00C7485F" w:rsidRPr="00DA1EEE" w:rsidRDefault="00C7485F" w:rsidP="0042255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A34" w:rsidRPr="00DA1EEE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2EC" w:rsidRDefault="00100A34" w:rsidP="001A32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4) описание системы внутреннего контроля качества аудиторской организации</w:t>
      </w:r>
      <w:r w:rsidR="003A1E4E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1E4E" w:rsidRPr="00655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</w:t>
      </w:r>
      <w:r w:rsidR="00DA1EEE" w:rsidRPr="00655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Национальная Аудит-Консалтинговая Фирма</w:t>
      </w:r>
      <w:r w:rsidR="003A1E4E" w:rsidRPr="00655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заявление исполнительного органа об эффективности ее функционирования</w:t>
      </w:r>
      <w:r w:rsidR="001A32EC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A32EC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система внутреннего контроля построена в соответствии с требованиями ФПСАД № 34 «Контроль качества услуг в аудиторских организациях» и основывается на «Политике </w:t>
      </w:r>
      <w:r w:rsidR="00077D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качества компании ООО «Национальная Аудит-Консалтинговая Фирма</w:t>
      </w:r>
      <w:r w:rsidR="001A32EC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», утвержденной </w:t>
      </w:r>
      <w:r w:rsidR="00077D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генеральным </w:t>
      </w:r>
      <w:r w:rsidR="001A32EC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директором</w:t>
      </w:r>
      <w:r w:rsidR="00077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№ 17-пр от 27.12.2012г.</w:t>
      </w:r>
    </w:p>
    <w:p w:rsidR="00C7485F" w:rsidRDefault="00C7485F" w:rsidP="001A32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85F" w:rsidRPr="007F534A" w:rsidRDefault="00C7485F" w:rsidP="00C7485F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7F534A">
        <w:rPr>
          <w:rFonts w:ascii="Times New Roman" w:hAnsi="Times New Roman"/>
          <w:sz w:val="26"/>
          <w:szCs w:val="26"/>
        </w:rPr>
        <w:t xml:space="preserve">ООО «Национальная Аудит-Консалтинговая Фирма» устанавливает такую систему контроля качества услуг (заданий), которая обеспечивает разумную уверенность в том, что Компания и ее работники проводят аудит и оказывают сопутствующие аудиту услуги в соответствии с требованиями законодательных и иных нормативных правовых актов Российской Федерации, федеральными правилами (стандартами) </w:t>
      </w:r>
      <w:r w:rsidRPr="007F534A">
        <w:rPr>
          <w:rFonts w:ascii="Times New Roman" w:hAnsi="Times New Roman"/>
          <w:sz w:val="26"/>
          <w:szCs w:val="26"/>
        </w:rPr>
        <w:lastRenderedPageBreak/>
        <w:t xml:space="preserve">аудиторской деятельности, внутренними стандартами аудиторской деятельности, а также в том, что заключения и иные отчеты, выданные Компанией, соответствуют условиям конкретных заданий. </w:t>
      </w:r>
    </w:p>
    <w:p w:rsidR="00C7485F" w:rsidRPr="007F534A" w:rsidRDefault="00C7485F" w:rsidP="00C7485F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7F534A">
        <w:rPr>
          <w:rFonts w:ascii="Times New Roman" w:hAnsi="Times New Roman"/>
          <w:sz w:val="26"/>
          <w:szCs w:val="26"/>
        </w:rPr>
        <w:t xml:space="preserve">Руководство Компании оказывает значительное влияние на культуру производства Компании в соответствии с федеральными правилами (стандартами), внутренними стандартами и требованиями нормативных правовых актов, выдачи аудиторского заключения или иного отчета, соответствующих условиям конкретного задания. </w:t>
      </w:r>
    </w:p>
    <w:p w:rsidR="00C7485F" w:rsidRPr="007F534A" w:rsidRDefault="00C7485F" w:rsidP="00C7485F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7F534A">
        <w:rPr>
          <w:rFonts w:ascii="Times New Roman" w:hAnsi="Times New Roman"/>
          <w:sz w:val="26"/>
          <w:szCs w:val="26"/>
        </w:rPr>
        <w:t>Ответственность за осуществление контроля качества несут все сотрудники ООО «Национальная Аудит-Консалтинговая Фирма».</w:t>
      </w:r>
    </w:p>
    <w:p w:rsidR="00C7485F" w:rsidRPr="007F534A" w:rsidRDefault="00C7485F" w:rsidP="00C7485F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7F534A">
        <w:rPr>
          <w:rFonts w:ascii="Times New Roman" w:hAnsi="Times New Roman"/>
          <w:sz w:val="26"/>
          <w:szCs w:val="26"/>
        </w:rPr>
        <w:t xml:space="preserve">Все сотрудники ознакомлены с принципами и процедурами контроля качества услуг, с принципами и правилами, касающимися независимости установленными в ООО «Национальная Аудит-Консалтинговая Фирма» и приняли на себя персональную ответственность за качество услуг, а также за соблюдение принципов и правил независимости и этики. </w:t>
      </w:r>
    </w:p>
    <w:p w:rsidR="001A32EC" w:rsidRPr="00DA1EEE" w:rsidRDefault="001A32EC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E7601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5) дата, по состоянию на которую проведена последняя по времени внешняя проверка качества работы аудиторской организации</w:t>
      </w:r>
      <w:r w:rsidR="003A1E4E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57EE" w:rsidRPr="00655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«Национальная Аудит-Консалтинговая Фирма»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наименование органа (организации), проводившего данную проверку</w:t>
      </w:r>
      <w:r w:rsidR="00942CA9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2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 24.05.2013</w:t>
      </w:r>
      <w:r w:rsidR="00283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932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 НП ААС</w:t>
      </w:r>
      <w:r w:rsidR="002549DC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549DC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485F" w:rsidRDefault="00C7485F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85F" w:rsidRPr="007F534A" w:rsidRDefault="00C7485F" w:rsidP="00C7485F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7F534A">
        <w:rPr>
          <w:rFonts w:ascii="Times New Roman" w:hAnsi="Times New Roman"/>
          <w:sz w:val="26"/>
          <w:szCs w:val="26"/>
        </w:rPr>
        <w:t xml:space="preserve">НП «Аудиторская Ассоциация Содружество» провело контрольные процедуры внешнего контроля качества работы за период с «01» января 2012 года по «31» декабря 2012 года, (Сертификат рег. № 46-13/2-332, от 22 июля 2013 г.) </w:t>
      </w:r>
    </w:p>
    <w:p w:rsidR="00C7485F" w:rsidRPr="007F534A" w:rsidRDefault="00C7485F" w:rsidP="00C7485F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7F534A">
        <w:rPr>
          <w:rFonts w:ascii="Times New Roman" w:hAnsi="Times New Roman"/>
          <w:sz w:val="26"/>
          <w:szCs w:val="26"/>
        </w:rPr>
        <w:t>Результат процедур: деятельность аудиторской организации соответствует действующему законодательству, регулирующему аудиторскую деятельность, а также условиям членства в НП «Аудиторская Ассоциация Содружество»</w:t>
      </w:r>
    </w:p>
    <w:p w:rsidR="002549DC" w:rsidRPr="00DA1EEE" w:rsidRDefault="002549DC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601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6) 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</w:t>
      </w:r>
      <w:r w:rsidR="003A1E4E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1E4E" w:rsidRPr="00FB5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</w:t>
      </w:r>
      <w:r w:rsidR="002835CE" w:rsidRPr="00FB5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Национальная </w:t>
      </w:r>
      <w:r w:rsidR="002549DC" w:rsidRPr="00FB5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Аудит-</w:t>
      </w:r>
      <w:proofErr w:type="spellStart"/>
      <w:r w:rsidR="002835CE" w:rsidRPr="00FB5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Консалинговая</w:t>
      </w:r>
      <w:proofErr w:type="spellEnd"/>
      <w:r w:rsidR="002835CE" w:rsidRPr="00FB5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Фирма</w:t>
      </w:r>
      <w:r w:rsidR="003A1E4E" w:rsidRPr="00FB5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в  прошедшем</w:t>
      </w:r>
      <w:proofErr w:type="gramEnd"/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календарном году </w:t>
      </w:r>
      <w:r w:rsidR="009322D3">
        <w:rPr>
          <w:rFonts w:ascii="Times New Roman" w:eastAsia="Times New Roman" w:hAnsi="Times New Roman" w:cs="Times New Roman"/>
          <w:sz w:val="26"/>
          <w:szCs w:val="26"/>
          <w:lang w:eastAsia="ru-RU"/>
        </w:rPr>
        <w:t>(в 2015</w:t>
      </w:r>
      <w:r w:rsidR="00283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932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2014</w:t>
      </w:r>
      <w:r w:rsidR="00407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283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 проведен обязательный аудит</w:t>
      </w:r>
      <w:r w:rsidR="006E7601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835CE" w:rsidRPr="00DA1EEE" w:rsidRDefault="002835CE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601" w:rsidRPr="00407F1E" w:rsidRDefault="00407F1E" w:rsidP="002835CE">
      <w:pPr>
        <w:pStyle w:val="a4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7F1E">
        <w:rPr>
          <w:rFonts w:ascii="Times New Roman" w:hAnsi="Times New Roman" w:cs="Times New Roman"/>
          <w:b/>
          <w:sz w:val="25"/>
          <w:szCs w:val="25"/>
        </w:rPr>
        <w:t>ОАО «</w:t>
      </w:r>
      <w:proofErr w:type="spellStart"/>
      <w:r w:rsidRPr="00407F1E">
        <w:rPr>
          <w:rFonts w:ascii="Times New Roman" w:hAnsi="Times New Roman" w:cs="Times New Roman"/>
          <w:b/>
          <w:sz w:val="25"/>
          <w:szCs w:val="25"/>
        </w:rPr>
        <w:t>МППБиО</w:t>
      </w:r>
      <w:proofErr w:type="spellEnd"/>
      <w:r w:rsidRPr="00407F1E">
        <w:rPr>
          <w:rFonts w:ascii="Times New Roman" w:hAnsi="Times New Roman" w:cs="Times New Roman"/>
          <w:b/>
          <w:sz w:val="25"/>
          <w:szCs w:val="25"/>
        </w:rPr>
        <w:t>» (Чистополь)</w:t>
      </w:r>
    </w:p>
    <w:p w:rsidR="002835CE" w:rsidRPr="00407F1E" w:rsidRDefault="002835CE" w:rsidP="002835CE">
      <w:pPr>
        <w:pStyle w:val="a4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АО </w:t>
      </w:r>
      <w:r w:rsidR="007A2396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ГПП </w:t>
      </w:r>
      <w:r w:rsidR="007A2396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ЭЛИТА</w:t>
      </w:r>
      <w:r w:rsidR="007A2396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2835CE" w:rsidRDefault="007A2396" w:rsidP="002835CE">
      <w:pPr>
        <w:pStyle w:val="a4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АО </w:t>
      </w:r>
      <w:r w:rsid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МПП</w:t>
      </w:r>
      <w:r w:rsid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БИО» (Азнакаево)</w:t>
      </w:r>
    </w:p>
    <w:p w:rsidR="009322D3" w:rsidRDefault="009322D3" w:rsidP="002835CE">
      <w:pPr>
        <w:pStyle w:val="a4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ОАО СКТБ «МЕДИНСТРУМЕНТ»</w:t>
      </w:r>
    </w:p>
    <w:p w:rsidR="009322D3" w:rsidRDefault="009322D3" w:rsidP="002835CE">
      <w:pPr>
        <w:pStyle w:val="a4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ОАО «ЛЕСНАЯ ТРАНСПОРТНАЯ КОМПАНИЯ»</w:t>
      </w:r>
    </w:p>
    <w:p w:rsidR="009322D3" w:rsidRPr="00DA1EEE" w:rsidRDefault="009322D3" w:rsidP="002835CE">
      <w:pPr>
        <w:pStyle w:val="a4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ФГУП «КАЗАНСКОЕ»</w:t>
      </w:r>
    </w:p>
    <w:p w:rsidR="00124CE3" w:rsidRPr="00DA1EEE" w:rsidRDefault="00124CE3" w:rsidP="00124CE3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7F1E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7) заявление исполнительного органа аудиторской организации </w:t>
      </w:r>
      <w:r w:rsidR="003A1E4E" w:rsidRPr="00C947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</w:t>
      </w:r>
      <w:r w:rsidR="00407F1E" w:rsidRPr="00C947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Национальная Аудит-</w:t>
      </w:r>
      <w:proofErr w:type="spellStart"/>
      <w:r w:rsidR="00407F1E" w:rsidRPr="00C947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Консалинговая</w:t>
      </w:r>
      <w:proofErr w:type="spellEnd"/>
      <w:r w:rsidR="00407F1E" w:rsidRPr="00C947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Фирма</w:t>
      </w:r>
      <w:r w:rsidR="003A1E4E" w:rsidRPr="00C947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мерах, принимаемых 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аудиторской организацией для обеспечения своей независимости, включая подтверждение факта проведения внутренней проверки соблюдения независимости</w:t>
      </w:r>
      <w:r w:rsidR="00407F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00A34" w:rsidRDefault="001A32EC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ООО </w:t>
      </w:r>
      <w:r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Национальная Аудит-</w:t>
      </w:r>
      <w:proofErr w:type="spellStart"/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Консалинговая</w:t>
      </w:r>
      <w:proofErr w:type="spellEnd"/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Фирма</w:t>
      </w:r>
      <w:r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подтверждает, что исполняет </w:t>
      </w:r>
      <w:r w:rsidR="00BA5473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меры, принимаемые для обеспечения своей независимости, включая проведение внутренней проверки соблюдения независимости, в полном соответствии с требованиями действующего законодательства</w:t>
      </w:r>
      <w:r w:rsidR="00100A34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485F" w:rsidRPr="00E147B0" w:rsidRDefault="00C7485F" w:rsidP="00C7485F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E147B0">
        <w:rPr>
          <w:rFonts w:ascii="Times New Roman" w:hAnsi="Times New Roman"/>
          <w:sz w:val="26"/>
          <w:szCs w:val="26"/>
        </w:rPr>
        <w:t xml:space="preserve">ООО «Национальная Аудит-Консалтинговая Фирма» и все специалисты ООО «Национальная Аудит-Консалтинговая Фирма» должны быть независимы от </w:t>
      </w:r>
      <w:proofErr w:type="spellStart"/>
      <w:r w:rsidRPr="00E147B0">
        <w:rPr>
          <w:rFonts w:ascii="Times New Roman" w:hAnsi="Times New Roman"/>
          <w:sz w:val="26"/>
          <w:szCs w:val="26"/>
        </w:rPr>
        <w:t>аудируемого</w:t>
      </w:r>
      <w:proofErr w:type="spellEnd"/>
      <w:r w:rsidRPr="00E147B0">
        <w:rPr>
          <w:rFonts w:ascii="Times New Roman" w:hAnsi="Times New Roman"/>
          <w:sz w:val="26"/>
          <w:szCs w:val="26"/>
        </w:rPr>
        <w:t xml:space="preserve"> лица (включая </w:t>
      </w:r>
      <w:proofErr w:type="spellStart"/>
      <w:r w:rsidRPr="00E147B0">
        <w:rPr>
          <w:rFonts w:ascii="Times New Roman" w:hAnsi="Times New Roman"/>
          <w:sz w:val="26"/>
          <w:szCs w:val="26"/>
        </w:rPr>
        <w:t>аудируемых</w:t>
      </w:r>
      <w:proofErr w:type="spellEnd"/>
      <w:r w:rsidRPr="00E147B0">
        <w:rPr>
          <w:rFonts w:ascii="Times New Roman" w:hAnsi="Times New Roman"/>
          <w:sz w:val="26"/>
          <w:szCs w:val="26"/>
        </w:rPr>
        <w:t xml:space="preserve"> лиц других аудиторских организаций, входящих в сеть) и третьих лиц. Независимость специалиста ООО «Национальная Аудит-Консалтинговая Фирма» рассматривается как по формальным, так и по фактическим обстоятельствам. ООО «Национальная Аудит-Консалтинговая Фирма» выявляет и оценивает обстоятельства и отношения, создающие угрозы ее независимости, и с помощью мер предосторожности предпринимает соответствующие действия по их устранению или сведению до приемлемого уровня. </w:t>
      </w:r>
    </w:p>
    <w:p w:rsidR="00C7485F" w:rsidRPr="00E147B0" w:rsidRDefault="00C7485F" w:rsidP="00C7485F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E147B0">
        <w:rPr>
          <w:rFonts w:ascii="Times New Roman" w:hAnsi="Times New Roman"/>
          <w:sz w:val="26"/>
          <w:szCs w:val="26"/>
        </w:rPr>
        <w:t xml:space="preserve">В ООО «Национальная Аудит-Консалтинговая Фирма» применяются следующие, существующие в структуре управления и заложенные в ее процедурах контроля, меры предосторожности:  </w:t>
      </w:r>
    </w:p>
    <w:p w:rsidR="00C7485F" w:rsidRPr="00E147B0" w:rsidRDefault="00C7485F" w:rsidP="00C7485F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E147B0">
        <w:rPr>
          <w:rFonts w:ascii="Times New Roman" w:hAnsi="Times New Roman"/>
          <w:sz w:val="26"/>
          <w:szCs w:val="26"/>
        </w:rPr>
        <w:t xml:space="preserve">-правила и процедуры, направленные на контроль и мониторинг качества работ, выполняемых в ходе проверки;  </w:t>
      </w:r>
    </w:p>
    <w:p w:rsidR="00C7485F" w:rsidRPr="00E147B0" w:rsidRDefault="00C7485F" w:rsidP="00C7485F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E147B0">
        <w:rPr>
          <w:rFonts w:ascii="Times New Roman" w:hAnsi="Times New Roman"/>
          <w:sz w:val="26"/>
          <w:szCs w:val="26"/>
        </w:rPr>
        <w:t xml:space="preserve">-политика документирования сохранения независимости, направленная на выявление угроз независимости, оценку их значимости, определение и применение мер предосторожности по их устранению или, если они оказывается значимыми, сведению до приемлемого уровня;  </w:t>
      </w:r>
    </w:p>
    <w:p w:rsidR="00C7485F" w:rsidRPr="00E147B0" w:rsidRDefault="00C7485F" w:rsidP="00C7485F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E147B0">
        <w:rPr>
          <w:rFonts w:ascii="Times New Roman" w:hAnsi="Times New Roman"/>
          <w:sz w:val="26"/>
          <w:szCs w:val="26"/>
        </w:rPr>
        <w:t xml:space="preserve">-внутренние правила и процедуры контроля за соблюдением независимости ООО «Национальная Аудит-Консалтинговая Фирма»;  </w:t>
      </w:r>
    </w:p>
    <w:p w:rsidR="00C7485F" w:rsidRPr="00E147B0" w:rsidRDefault="00C7485F" w:rsidP="00C7485F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E147B0">
        <w:rPr>
          <w:rFonts w:ascii="Times New Roman" w:hAnsi="Times New Roman"/>
          <w:sz w:val="26"/>
          <w:szCs w:val="26"/>
        </w:rPr>
        <w:t xml:space="preserve">-правила и процедуры, позволяющие выявлять заинтересованность или характер отношений между специалистом или ООО «Национальная Аудит-Консалтинговая Фирма», с одной стороны, и </w:t>
      </w:r>
      <w:proofErr w:type="spellStart"/>
      <w:r w:rsidRPr="00E147B0">
        <w:rPr>
          <w:rFonts w:ascii="Times New Roman" w:hAnsi="Times New Roman"/>
          <w:sz w:val="26"/>
          <w:szCs w:val="26"/>
        </w:rPr>
        <w:t>аудируемым</w:t>
      </w:r>
      <w:proofErr w:type="spellEnd"/>
      <w:r w:rsidRPr="00E147B0">
        <w:rPr>
          <w:rFonts w:ascii="Times New Roman" w:hAnsi="Times New Roman"/>
          <w:sz w:val="26"/>
          <w:szCs w:val="26"/>
        </w:rPr>
        <w:t xml:space="preserve"> лицом, с другой стороны;  </w:t>
      </w:r>
    </w:p>
    <w:p w:rsidR="00C7485F" w:rsidRPr="00E147B0" w:rsidRDefault="00C7485F" w:rsidP="00C7485F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E147B0">
        <w:rPr>
          <w:rFonts w:ascii="Times New Roman" w:hAnsi="Times New Roman"/>
          <w:sz w:val="26"/>
          <w:szCs w:val="26"/>
        </w:rPr>
        <w:t xml:space="preserve">-привлечение специалистов, не связанных с проверкой, к оказанию </w:t>
      </w:r>
      <w:proofErr w:type="spellStart"/>
      <w:r w:rsidRPr="00E147B0">
        <w:rPr>
          <w:rFonts w:ascii="Times New Roman" w:hAnsi="Times New Roman"/>
          <w:sz w:val="26"/>
          <w:szCs w:val="26"/>
        </w:rPr>
        <w:t>аудируемому</w:t>
      </w:r>
      <w:proofErr w:type="spellEnd"/>
      <w:r w:rsidRPr="00E147B0">
        <w:rPr>
          <w:rFonts w:ascii="Times New Roman" w:hAnsi="Times New Roman"/>
          <w:sz w:val="26"/>
          <w:szCs w:val="26"/>
        </w:rPr>
        <w:t xml:space="preserve"> лицу иных услуг;  </w:t>
      </w:r>
    </w:p>
    <w:p w:rsidR="00C7485F" w:rsidRPr="00E147B0" w:rsidRDefault="00C7485F" w:rsidP="00C7485F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E147B0">
        <w:rPr>
          <w:rFonts w:ascii="Times New Roman" w:hAnsi="Times New Roman"/>
          <w:sz w:val="26"/>
          <w:szCs w:val="26"/>
        </w:rPr>
        <w:t>-своевременное доведение информации о правилах и процедурах ООО «Национальная Аудит-Консалтинговая Фирма»</w:t>
      </w:r>
      <w:proofErr w:type="gramStart"/>
      <w:r w:rsidRPr="00E147B0">
        <w:rPr>
          <w:rFonts w:ascii="Times New Roman" w:hAnsi="Times New Roman"/>
          <w:sz w:val="26"/>
          <w:szCs w:val="26"/>
        </w:rPr>
        <w:t>.</w:t>
      </w:r>
      <w:proofErr w:type="gramEnd"/>
      <w:r w:rsidRPr="00E147B0">
        <w:rPr>
          <w:rFonts w:ascii="Times New Roman" w:hAnsi="Times New Roman"/>
          <w:sz w:val="26"/>
          <w:szCs w:val="26"/>
        </w:rPr>
        <w:t xml:space="preserve"> и о любых изменениях к ним до сведения всех специалистов ООО «Национальная Аудит-Консалтинговая Фирма» и организация их обучения;  </w:t>
      </w:r>
    </w:p>
    <w:p w:rsidR="00C7485F" w:rsidRPr="00E147B0" w:rsidRDefault="00C7485F" w:rsidP="00C7485F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E147B0">
        <w:rPr>
          <w:rFonts w:ascii="Times New Roman" w:hAnsi="Times New Roman"/>
          <w:sz w:val="26"/>
          <w:szCs w:val="26"/>
        </w:rPr>
        <w:t xml:space="preserve">-выведение из проверки специалистов, финансовая заинтересованность которых в </w:t>
      </w:r>
      <w:proofErr w:type="spellStart"/>
      <w:r w:rsidRPr="00E147B0">
        <w:rPr>
          <w:rFonts w:ascii="Times New Roman" w:hAnsi="Times New Roman"/>
          <w:sz w:val="26"/>
          <w:szCs w:val="26"/>
        </w:rPr>
        <w:t>аудируемом</w:t>
      </w:r>
      <w:proofErr w:type="spellEnd"/>
      <w:r w:rsidRPr="00E147B0">
        <w:rPr>
          <w:rFonts w:ascii="Times New Roman" w:hAnsi="Times New Roman"/>
          <w:sz w:val="26"/>
          <w:szCs w:val="26"/>
        </w:rPr>
        <w:t xml:space="preserve"> лице или отношения которых с </w:t>
      </w:r>
      <w:proofErr w:type="spellStart"/>
      <w:r w:rsidRPr="00E147B0">
        <w:rPr>
          <w:rFonts w:ascii="Times New Roman" w:hAnsi="Times New Roman"/>
          <w:sz w:val="26"/>
          <w:szCs w:val="26"/>
        </w:rPr>
        <w:t>аудируемым</w:t>
      </w:r>
      <w:proofErr w:type="spellEnd"/>
      <w:r w:rsidRPr="00E147B0">
        <w:rPr>
          <w:rFonts w:ascii="Times New Roman" w:hAnsi="Times New Roman"/>
          <w:sz w:val="26"/>
          <w:szCs w:val="26"/>
        </w:rPr>
        <w:t xml:space="preserve"> лицом могут создать угрозу независимости ООО «Национальная Аудит-Консалтинговая Фирма». </w:t>
      </w:r>
    </w:p>
    <w:p w:rsidR="00C7485F" w:rsidRPr="00DA1EEE" w:rsidRDefault="00C7485F" w:rsidP="00C7485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7B0">
        <w:rPr>
          <w:rFonts w:ascii="Times New Roman" w:hAnsi="Times New Roman"/>
          <w:sz w:val="26"/>
          <w:szCs w:val="26"/>
        </w:rPr>
        <w:t xml:space="preserve">Генеральный директор ООО «Национальная Аудит-Консалтинговая Фирма» подтверждает, что ООО «Национальная Аудит-Консалтинговая Фирма» соблюдает требования в отношении соблюдения независимости, установленные </w:t>
      </w:r>
      <w:r w:rsidRPr="00E147B0">
        <w:rPr>
          <w:rFonts w:ascii="Times New Roman" w:hAnsi="Times New Roman"/>
          <w:sz w:val="26"/>
          <w:szCs w:val="26"/>
        </w:rPr>
        <w:lastRenderedPageBreak/>
        <w:t>законодательством, регулирующим аудиторскую деятельность, включая требования по проведению внутренней проверки соблюдения независимости.</w:t>
      </w:r>
    </w:p>
    <w:p w:rsidR="006E7601" w:rsidRPr="00DA1EEE" w:rsidRDefault="006E7601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7F1E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8) заявление исполнительного органа аудиторской организации</w:t>
      </w:r>
      <w:r w:rsidR="004B684D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684D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</w:t>
      </w:r>
      <w:r w:rsidR="004B684D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684D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Национальная Аудит-</w:t>
      </w:r>
      <w:proofErr w:type="spellStart"/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Консалинговая</w:t>
      </w:r>
      <w:proofErr w:type="spellEnd"/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Фирма</w:t>
      </w:r>
      <w:r w:rsidR="003A1E4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  исполнении</w:t>
      </w:r>
      <w:proofErr w:type="gramEnd"/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</w:t>
      </w:r>
      <w:r w:rsidR="00407F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00A34" w:rsidRDefault="006E7601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</w:t>
      </w:r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Национальная Аудит-</w:t>
      </w:r>
      <w:proofErr w:type="spellStart"/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Консалинговая</w:t>
      </w:r>
      <w:proofErr w:type="spellEnd"/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Фирма</w:t>
      </w:r>
      <w:r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подтверждает, что исполняет требовани</w:t>
      </w:r>
      <w:r w:rsidR="008777C1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ежегодном обучении по программам повышения квалификации, установленно</w:t>
      </w:r>
      <w:r w:rsidR="008777C1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частью 9 статьи 11 Федерального закона «Об аудиторской деятельности»</w:t>
      </w:r>
      <w:r w:rsidR="008777C1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485F" w:rsidRPr="00E147B0" w:rsidRDefault="00C7485F" w:rsidP="00C7485F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E147B0">
        <w:rPr>
          <w:rFonts w:ascii="Times New Roman" w:hAnsi="Times New Roman"/>
          <w:sz w:val="26"/>
          <w:szCs w:val="26"/>
        </w:rPr>
        <w:t xml:space="preserve">Законодательство, регулирующее аудиторскую деятельность, обязывает специалистов, участвующих в выполнении аудиторских заданий, на протяжении профессиональной деятельности непрерывно повышать квалификацию. Предусмотрены процедуры, обеспечивающие развитие навыков и профессиональной компетентности: профессиональное образование; постоянное профессиональное обучение; приобретение опыта в процессе работы; обучение менее опытных специалистов более опытными, в том числе внутри аудиторской группы. </w:t>
      </w:r>
    </w:p>
    <w:p w:rsidR="00C7485F" w:rsidRPr="00E147B0" w:rsidRDefault="00C7485F" w:rsidP="00C7485F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E147B0">
        <w:rPr>
          <w:rFonts w:ascii="Times New Roman" w:hAnsi="Times New Roman"/>
          <w:sz w:val="26"/>
          <w:szCs w:val="26"/>
        </w:rPr>
        <w:t xml:space="preserve">Посещение образовательных мероприятий для всех специалистов является строго обязательным. Неучастие специалиста в образовательном мероприятии, рассматривается как нарушение трудовой дисциплины. </w:t>
      </w:r>
    </w:p>
    <w:p w:rsidR="00C7485F" w:rsidRPr="00E147B0" w:rsidRDefault="00C7485F" w:rsidP="00C7485F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E147B0">
        <w:rPr>
          <w:rFonts w:ascii="Times New Roman" w:hAnsi="Times New Roman"/>
          <w:sz w:val="26"/>
          <w:szCs w:val="26"/>
        </w:rPr>
        <w:t>Специалисты, обладающие специальной квалификацией (аудиторы), в течение каждого календарного года, начиная с года, следующего за годом получения квалификационного аттестата аудитора, проходят обучение по программам повышения квалификации. Генеральный директор ООО «Национальная Аудит-Консалтинговая Фирма», подтверждает, что все сотрудники Компании, являющиеся аудиторами, выполнили требования о прохождении обучения по про</w:t>
      </w:r>
      <w:r>
        <w:rPr>
          <w:rFonts w:ascii="Times New Roman" w:hAnsi="Times New Roman"/>
          <w:sz w:val="26"/>
          <w:szCs w:val="26"/>
        </w:rPr>
        <w:t>граммам повышения квалификации</w:t>
      </w:r>
      <w:r w:rsidRPr="00E147B0">
        <w:rPr>
          <w:rFonts w:ascii="Times New Roman" w:hAnsi="Times New Roman"/>
          <w:sz w:val="26"/>
          <w:szCs w:val="26"/>
        </w:rPr>
        <w:t xml:space="preserve">, в объеме не менее 40 часов </w:t>
      </w:r>
      <w:proofErr w:type="gramStart"/>
      <w:r w:rsidRPr="00E147B0">
        <w:rPr>
          <w:rFonts w:ascii="Times New Roman" w:hAnsi="Times New Roman"/>
          <w:sz w:val="26"/>
          <w:szCs w:val="26"/>
        </w:rPr>
        <w:t>за  год</w:t>
      </w:r>
      <w:proofErr w:type="gramEnd"/>
      <w:r w:rsidRPr="00E147B0">
        <w:rPr>
          <w:rFonts w:ascii="Times New Roman" w:hAnsi="Times New Roman"/>
          <w:sz w:val="26"/>
          <w:szCs w:val="26"/>
        </w:rPr>
        <w:t xml:space="preserve">. </w:t>
      </w:r>
    </w:p>
    <w:p w:rsidR="008777C1" w:rsidRPr="00DA1EEE" w:rsidRDefault="008777C1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A34" w:rsidRPr="00DA1EEE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9) сведения о принятой в аудиторской организации </w:t>
      </w:r>
      <w:r w:rsidR="003A1E4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</w:t>
      </w:r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Национальная Аудит-</w:t>
      </w:r>
      <w:proofErr w:type="spellStart"/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Консалинговая</w:t>
      </w:r>
      <w:proofErr w:type="spellEnd"/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Фирма</w:t>
      </w:r>
      <w:r w:rsidR="00A0741B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A1E4E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системе вознаграждения руководителей аудиторских групп (в том числе основные факторы, оказывающие влияние на размер вознаграждения)</w:t>
      </w:r>
      <w:r w:rsidR="00BA5473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1C50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B6524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1C50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соответствии </w:t>
      </w:r>
      <w:r w:rsidR="00896439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трудовыми договорами между сотрудниками организации </w:t>
      </w:r>
      <w:proofErr w:type="gramStart"/>
      <w:r w:rsidR="00896439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r w:rsidR="005B1E13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ООО</w:t>
      </w:r>
      <w:proofErr w:type="gramEnd"/>
      <w:r w:rsidR="005B1E13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Национальная Аудит-</w:t>
      </w:r>
      <w:proofErr w:type="spellStart"/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Консалинговая</w:t>
      </w:r>
      <w:proofErr w:type="spellEnd"/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Фирма</w:t>
      </w:r>
      <w:r w:rsidR="00896439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8777C1" w:rsidRPr="00DA1EEE" w:rsidRDefault="008777C1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A34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10) описание принимаемых аудиторской организацией </w:t>
      </w:r>
      <w:r w:rsidR="003A1E4E" w:rsidRPr="002C24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</w:t>
      </w:r>
      <w:r w:rsidR="00407F1E" w:rsidRPr="002C24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Национальная Аудит-</w:t>
      </w:r>
      <w:proofErr w:type="spellStart"/>
      <w:r w:rsidR="00407F1E" w:rsidRPr="002C24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Консалинговая</w:t>
      </w:r>
      <w:proofErr w:type="spellEnd"/>
      <w:r w:rsidR="00407F1E" w:rsidRPr="002C24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Фирма</w:t>
      </w:r>
      <w:r w:rsidR="003A1E4E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 по обеспечению ротации старшего персонала в составе аудиторской группы</w:t>
      </w:r>
      <w:r w:rsidR="00A866F7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A866F7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соответствии с внутрифирменным порядком ротация старшего персонала производится не реже, чем один раз в семь лет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B735D" w:rsidRPr="00E147B0" w:rsidRDefault="005B735D" w:rsidP="005B735D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E147B0">
        <w:rPr>
          <w:rFonts w:ascii="Times New Roman" w:hAnsi="Times New Roman"/>
          <w:sz w:val="26"/>
          <w:szCs w:val="26"/>
        </w:rPr>
        <w:t xml:space="preserve">Политика ротации руководителей проверок по аудиту ООО «Национальная Аудит-Консалтинговая Фирма», соответствует требованиям законодательства, регулирующего аудиторскую деятельность. Мы отслеживаем ротации </w:t>
      </w:r>
      <w:r w:rsidRPr="00E147B0">
        <w:rPr>
          <w:rFonts w:ascii="Times New Roman" w:hAnsi="Times New Roman"/>
          <w:sz w:val="26"/>
          <w:szCs w:val="26"/>
        </w:rPr>
        <w:lastRenderedPageBreak/>
        <w:t xml:space="preserve">руководителей проверок, осуществляющих руководство аудиторской проверкой одного и того же общественно - значимого хозяйствующего субъекта и осуществляем ее не реже, чем один раз в семь лет, таким образом, чтобы с клиентами работали руководители проверок, обладающие необходимыми знаниями и навыками, которые позволят не допустить снижения качества предоставляемых услуг. </w:t>
      </w:r>
    </w:p>
    <w:p w:rsidR="008777C1" w:rsidRPr="00DA1EEE" w:rsidRDefault="008777C1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A34" w:rsidRPr="00DA1EEE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11) сведения о выручке аудиторской организации</w:t>
      </w:r>
      <w:r w:rsidR="003A1E4E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1E4E" w:rsidRPr="002C24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</w:t>
      </w:r>
      <w:r w:rsidR="002C24C7" w:rsidRPr="002C24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Национальная Аудит-</w:t>
      </w:r>
      <w:proofErr w:type="spellStart"/>
      <w:r w:rsidR="002C24C7" w:rsidRPr="002C24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Консалинговая</w:t>
      </w:r>
      <w:proofErr w:type="spellEnd"/>
      <w:r w:rsidR="002C24C7" w:rsidRPr="002C24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Фирма</w:t>
      </w:r>
      <w:r w:rsidR="003A1E4E" w:rsidRPr="002C24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A1E4E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прошлый отчетный год, в том числе о суммах, полученных от:</w:t>
      </w:r>
    </w:p>
    <w:p w:rsidR="00100A34" w:rsidRPr="00DA1EEE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а) проведения обязательного аудита бухгалтерской (финансовой) отчетности, в том числе консолидированной:</w:t>
      </w:r>
    </w:p>
    <w:p w:rsidR="00BF1A28" w:rsidRPr="00DA1EEE" w:rsidRDefault="009B6524" w:rsidP="00100A3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организаций, предусмотренных частью 3 статьи 5 Федерального </w:t>
      </w:r>
      <w:r w:rsidR="00100A34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 «Об аудиторской деятельности», 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организаций, входящих в </w:t>
      </w:r>
      <w:r w:rsidR="00100A34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группы, находящиеся под их </w:t>
      </w:r>
      <w:proofErr w:type="gramStart"/>
      <w:r w:rsidR="00100A34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контролем</w:t>
      </w:r>
      <w:r w:rsidR="00BF1A28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439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3386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713386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28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283</w:t>
      </w:r>
      <w:r w:rsidR="00713386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тыс. руб.</w:t>
      </w:r>
      <w:r w:rsidR="00713386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00A34" w:rsidRPr="00DA1EEE" w:rsidRDefault="00BF1A28" w:rsidP="00BF1A2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96439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прочих организаций</w:t>
      </w:r>
      <w:r w:rsidR="00C91CD6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C28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952</w:t>
      </w:r>
      <w:r w:rsidR="00C91CD6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тыс.</w:t>
      </w:r>
      <w:r w:rsidR="00D53836" w:rsidRPr="00655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91CD6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руб.</w:t>
      </w:r>
      <w:r w:rsidR="00100A34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BF1A28" w:rsidRPr="00DA1EEE" w:rsidRDefault="00BF1A28" w:rsidP="00100A3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0A34" w:rsidRPr="00DA1EEE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</w:r>
    </w:p>
    <w:p w:rsidR="00CF599D" w:rsidRDefault="00100A34" w:rsidP="00100A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925D6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</w:t>
      </w:r>
      <w:r w:rsidR="00C906F2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44C8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06F2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28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3 6</w:t>
      </w:r>
      <w:r w:rsidR="00375273" w:rsidRPr="003752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 w:rsidR="004144C8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тыс.</w:t>
      </w:r>
      <w:r w:rsidR="00CF599D" w:rsidRPr="00655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144C8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руб.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8925D6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00A34" w:rsidRPr="00DA1EEE" w:rsidRDefault="008925D6" w:rsidP="00100A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аудируемым</w:t>
      </w:r>
      <w:proofErr w:type="spellEnd"/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лицам – 0 руб.</w:t>
      </w:r>
    </w:p>
    <w:sectPr w:rsidR="00100A34" w:rsidRPr="00DA1EEE" w:rsidSect="00857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5C5" w:rsidRDefault="00AD35C5" w:rsidP="00857ADF">
      <w:pPr>
        <w:spacing w:after="0" w:line="240" w:lineRule="auto"/>
      </w:pPr>
      <w:r>
        <w:separator/>
      </w:r>
    </w:p>
  </w:endnote>
  <w:endnote w:type="continuationSeparator" w:id="0">
    <w:p w:rsidR="00AD35C5" w:rsidRDefault="00AD35C5" w:rsidP="0085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3D" w:rsidRDefault="000F53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3D" w:rsidRDefault="000F533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830310"/>
      <w:docPartObj>
        <w:docPartGallery w:val="Page Numbers (Bottom of Page)"/>
        <w:docPartUnique/>
      </w:docPartObj>
    </w:sdtPr>
    <w:sdtEndPr/>
    <w:sdtContent>
      <w:p w:rsidR="000F533D" w:rsidRDefault="000F53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85F">
          <w:rPr>
            <w:noProof/>
          </w:rPr>
          <w:t>1</w:t>
        </w:r>
        <w:r>
          <w:fldChar w:fldCharType="end"/>
        </w:r>
      </w:p>
    </w:sdtContent>
  </w:sdt>
  <w:p w:rsidR="000F533D" w:rsidRDefault="000F53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5C5" w:rsidRDefault="00AD35C5" w:rsidP="00857ADF">
      <w:pPr>
        <w:spacing w:after="0" w:line="240" w:lineRule="auto"/>
      </w:pPr>
      <w:r>
        <w:separator/>
      </w:r>
    </w:p>
  </w:footnote>
  <w:footnote w:type="continuationSeparator" w:id="0">
    <w:p w:rsidR="00AD35C5" w:rsidRDefault="00AD35C5" w:rsidP="0085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3D" w:rsidRDefault="000F53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011343"/>
      <w:docPartObj>
        <w:docPartGallery w:val="Page Numbers (Top of Page)"/>
        <w:docPartUnique/>
      </w:docPartObj>
    </w:sdtPr>
    <w:sdtEndPr/>
    <w:sdtContent>
      <w:p w:rsidR="00857ADF" w:rsidRDefault="00E0570B">
        <w:pPr>
          <w:pStyle w:val="a5"/>
          <w:jc w:val="center"/>
        </w:pPr>
        <w:r>
          <w:fldChar w:fldCharType="begin"/>
        </w:r>
        <w:r w:rsidR="00857ADF">
          <w:instrText>PAGE   \* MERGEFORMAT</w:instrText>
        </w:r>
        <w:r>
          <w:fldChar w:fldCharType="separate"/>
        </w:r>
        <w:r w:rsidR="005B735D">
          <w:rPr>
            <w:noProof/>
          </w:rPr>
          <w:t>5</w:t>
        </w:r>
        <w:r>
          <w:fldChar w:fldCharType="end"/>
        </w:r>
      </w:p>
    </w:sdtContent>
  </w:sdt>
  <w:p w:rsidR="00857ADF" w:rsidRDefault="00857A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3D" w:rsidRDefault="000F53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82BFB"/>
    <w:multiLevelType w:val="hybridMultilevel"/>
    <w:tmpl w:val="4F3C448C"/>
    <w:lvl w:ilvl="0" w:tplc="37040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B55D3D"/>
    <w:multiLevelType w:val="hybridMultilevel"/>
    <w:tmpl w:val="63BC91F2"/>
    <w:lvl w:ilvl="0" w:tplc="9EAE0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41191E"/>
    <w:multiLevelType w:val="hybridMultilevel"/>
    <w:tmpl w:val="969C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34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13DC"/>
    <w:rsid w:val="0007632F"/>
    <w:rsid w:val="000777BC"/>
    <w:rsid w:val="00077D38"/>
    <w:rsid w:val="000808F4"/>
    <w:rsid w:val="000835EC"/>
    <w:rsid w:val="00085E6E"/>
    <w:rsid w:val="00086105"/>
    <w:rsid w:val="00086DA5"/>
    <w:rsid w:val="00095815"/>
    <w:rsid w:val="0009687B"/>
    <w:rsid w:val="00097A91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3FA"/>
    <w:rsid w:val="000E7A36"/>
    <w:rsid w:val="000F2AE1"/>
    <w:rsid w:val="000F533D"/>
    <w:rsid w:val="000F7905"/>
    <w:rsid w:val="000F7CFD"/>
    <w:rsid w:val="00100A34"/>
    <w:rsid w:val="001032B9"/>
    <w:rsid w:val="0010511E"/>
    <w:rsid w:val="00114A32"/>
    <w:rsid w:val="00121438"/>
    <w:rsid w:val="00122831"/>
    <w:rsid w:val="00124CE3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0BB"/>
    <w:rsid w:val="00171C81"/>
    <w:rsid w:val="0018140F"/>
    <w:rsid w:val="00183466"/>
    <w:rsid w:val="00186595"/>
    <w:rsid w:val="0019700E"/>
    <w:rsid w:val="00197810"/>
    <w:rsid w:val="00197C4C"/>
    <w:rsid w:val="001A0111"/>
    <w:rsid w:val="001A32EC"/>
    <w:rsid w:val="001A374A"/>
    <w:rsid w:val="001B08BA"/>
    <w:rsid w:val="001C12F2"/>
    <w:rsid w:val="001C287B"/>
    <w:rsid w:val="001C6285"/>
    <w:rsid w:val="001C7630"/>
    <w:rsid w:val="001F0120"/>
    <w:rsid w:val="001F0698"/>
    <w:rsid w:val="001F09CC"/>
    <w:rsid w:val="001F5BCA"/>
    <w:rsid w:val="00200B5C"/>
    <w:rsid w:val="00212A9F"/>
    <w:rsid w:val="00227E1B"/>
    <w:rsid w:val="00235D1B"/>
    <w:rsid w:val="0023669B"/>
    <w:rsid w:val="0023705F"/>
    <w:rsid w:val="00241377"/>
    <w:rsid w:val="00245B79"/>
    <w:rsid w:val="00246EDB"/>
    <w:rsid w:val="00250F87"/>
    <w:rsid w:val="002549DC"/>
    <w:rsid w:val="00262175"/>
    <w:rsid w:val="00263305"/>
    <w:rsid w:val="00264616"/>
    <w:rsid w:val="00267F57"/>
    <w:rsid w:val="002727EB"/>
    <w:rsid w:val="00273A6B"/>
    <w:rsid w:val="002835CE"/>
    <w:rsid w:val="00283954"/>
    <w:rsid w:val="00284CE9"/>
    <w:rsid w:val="00286672"/>
    <w:rsid w:val="00287F53"/>
    <w:rsid w:val="00293FDE"/>
    <w:rsid w:val="00296437"/>
    <w:rsid w:val="00296846"/>
    <w:rsid w:val="002A06CB"/>
    <w:rsid w:val="002A187C"/>
    <w:rsid w:val="002A373F"/>
    <w:rsid w:val="002A49F5"/>
    <w:rsid w:val="002A66DB"/>
    <w:rsid w:val="002B1D5D"/>
    <w:rsid w:val="002B45F7"/>
    <w:rsid w:val="002B5EB0"/>
    <w:rsid w:val="002C24C7"/>
    <w:rsid w:val="002C2516"/>
    <w:rsid w:val="002C3BA5"/>
    <w:rsid w:val="002C4609"/>
    <w:rsid w:val="002D11AE"/>
    <w:rsid w:val="002D1DF0"/>
    <w:rsid w:val="002D3513"/>
    <w:rsid w:val="002D75A9"/>
    <w:rsid w:val="002E05DD"/>
    <w:rsid w:val="002E0FEA"/>
    <w:rsid w:val="002E1625"/>
    <w:rsid w:val="002E4162"/>
    <w:rsid w:val="002F1109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5273"/>
    <w:rsid w:val="00376F36"/>
    <w:rsid w:val="003807D5"/>
    <w:rsid w:val="00380CC1"/>
    <w:rsid w:val="003830C7"/>
    <w:rsid w:val="00383555"/>
    <w:rsid w:val="00383EC1"/>
    <w:rsid w:val="00385640"/>
    <w:rsid w:val="00385E68"/>
    <w:rsid w:val="003864F4"/>
    <w:rsid w:val="0038652C"/>
    <w:rsid w:val="003903AA"/>
    <w:rsid w:val="0039108F"/>
    <w:rsid w:val="003912F5"/>
    <w:rsid w:val="003942B7"/>
    <w:rsid w:val="00394685"/>
    <w:rsid w:val="003950CE"/>
    <w:rsid w:val="00395644"/>
    <w:rsid w:val="00397996"/>
    <w:rsid w:val="003A16DB"/>
    <w:rsid w:val="003A1C71"/>
    <w:rsid w:val="003A1E4E"/>
    <w:rsid w:val="003A21F5"/>
    <w:rsid w:val="003A27D9"/>
    <w:rsid w:val="003A58A7"/>
    <w:rsid w:val="003A6EAB"/>
    <w:rsid w:val="003C0779"/>
    <w:rsid w:val="003C09B5"/>
    <w:rsid w:val="003D2F56"/>
    <w:rsid w:val="003D443B"/>
    <w:rsid w:val="003D7E88"/>
    <w:rsid w:val="003E2833"/>
    <w:rsid w:val="003E2C99"/>
    <w:rsid w:val="003E311F"/>
    <w:rsid w:val="003E5F36"/>
    <w:rsid w:val="0040300A"/>
    <w:rsid w:val="00407F1E"/>
    <w:rsid w:val="0041064C"/>
    <w:rsid w:val="00411DC4"/>
    <w:rsid w:val="004144C8"/>
    <w:rsid w:val="0042255C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062F"/>
    <w:rsid w:val="004617F5"/>
    <w:rsid w:val="004654AE"/>
    <w:rsid w:val="00471C50"/>
    <w:rsid w:val="00483295"/>
    <w:rsid w:val="004870D9"/>
    <w:rsid w:val="004943EA"/>
    <w:rsid w:val="00494C5F"/>
    <w:rsid w:val="004958B6"/>
    <w:rsid w:val="00497F8B"/>
    <w:rsid w:val="004A5A22"/>
    <w:rsid w:val="004A5BDC"/>
    <w:rsid w:val="004B0ECC"/>
    <w:rsid w:val="004B268D"/>
    <w:rsid w:val="004B684D"/>
    <w:rsid w:val="004B691F"/>
    <w:rsid w:val="004C5FF5"/>
    <w:rsid w:val="004C66C9"/>
    <w:rsid w:val="004C71C6"/>
    <w:rsid w:val="004D68E8"/>
    <w:rsid w:val="004D7FF7"/>
    <w:rsid w:val="004E04B1"/>
    <w:rsid w:val="004E0C5F"/>
    <w:rsid w:val="004E2BFD"/>
    <w:rsid w:val="004E5D5A"/>
    <w:rsid w:val="004E6540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85963"/>
    <w:rsid w:val="00590E27"/>
    <w:rsid w:val="00591C22"/>
    <w:rsid w:val="005A114A"/>
    <w:rsid w:val="005A6760"/>
    <w:rsid w:val="005B1E13"/>
    <w:rsid w:val="005B2121"/>
    <w:rsid w:val="005B293D"/>
    <w:rsid w:val="005B5F5F"/>
    <w:rsid w:val="005B66FE"/>
    <w:rsid w:val="005B735D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79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7EE"/>
    <w:rsid w:val="006559AB"/>
    <w:rsid w:val="0066042B"/>
    <w:rsid w:val="00660B0A"/>
    <w:rsid w:val="00662D17"/>
    <w:rsid w:val="006647E5"/>
    <w:rsid w:val="00664B65"/>
    <w:rsid w:val="00671B7A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04E1"/>
    <w:rsid w:val="006A069D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E7601"/>
    <w:rsid w:val="006F1ADD"/>
    <w:rsid w:val="00701460"/>
    <w:rsid w:val="00702354"/>
    <w:rsid w:val="00704B7E"/>
    <w:rsid w:val="00710E1D"/>
    <w:rsid w:val="00711802"/>
    <w:rsid w:val="00713386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2396"/>
    <w:rsid w:val="007A3671"/>
    <w:rsid w:val="007A5A66"/>
    <w:rsid w:val="007A72F8"/>
    <w:rsid w:val="007C1E3F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362C4"/>
    <w:rsid w:val="00857ADF"/>
    <w:rsid w:val="008617DC"/>
    <w:rsid w:val="00865F26"/>
    <w:rsid w:val="00865F7A"/>
    <w:rsid w:val="00872BBB"/>
    <w:rsid w:val="008777C1"/>
    <w:rsid w:val="008826BB"/>
    <w:rsid w:val="00882C76"/>
    <w:rsid w:val="00884711"/>
    <w:rsid w:val="008856CD"/>
    <w:rsid w:val="00891A8D"/>
    <w:rsid w:val="008925D6"/>
    <w:rsid w:val="008952B9"/>
    <w:rsid w:val="0089643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8F788C"/>
    <w:rsid w:val="0090217F"/>
    <w:rsid w:val="009030F7"/>
    <w:rsid w:val="00905C16"/>
    <w:rsid w:val="009128C1"/>
    <w:rsid w:val="009164FC"/>
    <w:rsid w:val="009213CA"/>
    <w:rsid w:val="009239CD"/>
    <w:rsid w:val="00926F22"/>
    <w:rsid w:val="009322D3"/>
    <w:rsid w:val="00933167"/>
    <w:rsid w:val="009360B5"/>
    <w:rsid w:val="0094219E"/>
    <w:rsid w:val="009428DC"/>
    <w:rsid w:val="00942CA9"/>
    <w:rsid w:val="00943366"/>
    <w:rsid w:val="0094703F"/>
    <w:rsid w:val="00950899"/>
    <w:rsid w:val="00951439"/>
    <w:rsid w:val="00957527"/>
    <w:rsid w:val="00960E38"/>
    <w:rsid w:val="00965B42"/>
    <w:rsid w:val="00966D22"/>
    <w:rsid w:val="0097147D"/>
    <w:rsid w:val="00972D5B"/>
    <w:rsid w:val="009751BC"/>
    <w:rsid w:val="00985F3E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33CC"/>
    <w:rsid w:val="009B5BBE"/>
    <w:rsid w:val="009B64B7"/>
    <w:rsid w:val="009B6524"/>
    <w:rsid w:val="009C201A"/>
    <w:rsid w:val="009C3217"/>
    <w:rsid w:val="009C7121"/>
    <w:rsid w:val="009D06AB"/>
    <w:rsid w:val="009D27E7"/>
    <w:rsid w:val="009D6566"/>
    <w:rsid w:val="009D6B53"/>
    <w:rsid w:val="009E1947"/>
    <w:rsid w:val="009E272C"/>
    <w:rsid w:val="009E727F"/>
    <w:rsid w:val="009F0D55"/>
    <w:rsid w:val="009F4C14"/>
    <w:rsid w:val="00A0741B"/>
    <w:rsid w:val="00A116CE"/>
    <w:rsid w:val="00A12AED"/>
    <w:rsid w:val="00A138A8"/>
    <w:rsid w:val="00A14534"/>
    <w:rsid w:val="00A14DB0"/>
    <w:rsid w:val="00A159D8"/>
    <w:rsid w:val="00A16398"/>
    <w:rsid w:val="00A16CF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72C62"/>
    <w:rsid w:val="00A80EB0"/>
    <w:rsid w:val="00A82E1E"/>
    <w:rsid w:val="00A84BDB"/>
    <w:rsid w:val="00A8529E"/>
    <w:rsid w:val="00A866F7"/>
    <w:rsid w:val="00A91019"/>
    <w:rsid w:val="00A946C8"/>
    <w:rsid w:val="00AA26C4"/>
    <w:rsid w:val="00AA3D24"/>
    <w:rsid w:val="00AA6E72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35C5"/>
    <w:rsid w:val="00AD56A8"/>
    <w:rsid w:val="00AD699B"/>
    <w:rsid w:val="00AE15E2"/>
    <w:rsid w:val="00AE16C8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1F96"/>
    <w:rsid w:val="00B3281B"/>
    <w:rsid w:val="00B32DFA"/>
    <w:rsid w:val="00B34230"/>
    <w:rsid w:val="00B34241"/>
    <w:rsid w:val="00B40844"/>
    <w:rsid w:val="00B426C6"/>
    <w:rsid w:val="00B4720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739AB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5473"/>
    <w:rsid w:val="00BA67C9"/>
    <w:rsid w:val="00BC2046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1A28"/>
    <w:rsid w:val="00BF303C"/>
    <w:rsid w:val="00C049D4"/>
    <w:rsid w:val="00C05247"/>
    <w:rsid w:val="00C11DE9"/>
    <w:rsid w:val="00C15DF3"/>
    <w:rsid w:val="00C165FC"/>
    <w:rsid w:val="00C203E8"/>
    <w:rsid w:val="00C32232"/>
    <w:rsid w:val="00C35793"/>
    <w:rsid w:val="00C45109"/>
    <w:rsid w:val="00C5467D"/>
    <w:rsid w:val="00C667F2"/>
    <w:rsid w:val="00C7485F"/>
    <w:rsid w:val="00C81E21"/>
    <w:rsid w:val="00C83699"/>
    <w:rsid w:val="00C849E4"/>
    <w:rsid w:val="00C85AE5"/>
    <w:rsid w:val="00C869A8"/>
    <w:rsid w:val="00C906F2"/>
    <w:rsid w:val="00C90E3E"/>
    <w:rsid w:val="00C91CD6"/>
    <w:rsid w:val="00C92D39"/>
    <w:rsid w:val="00C94783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CF599D"/>
    <w:rsid w:val="00D0031E"/>
    <w:rsid w:val="00D01542"/>
    <w:rsid w:val="00D02DD9"/>
    <w:rsid w:val="00D040E1"/>
    <w:rsid w:val="00D063BD"/>
    <w:rsid w:val="00D067AF"/>
    <w:rsid w:val="00D12445"/>
    <w:rsid w:val="00D16E05"/>
    <w:rsid w:val="00D17585"/>
    <w:rsid w:val="00D176ED"/>
    <w:rsid w:val="00D17D92"/>
    <w:rsid w:val="00D2278E"/>
    <w:rsid w:val="00D24E3D"/>
    <w:rsid w:val="00D32FFE"/>
    <w:rsid w:val="00D46FBA"/>
    <w:rsid w:val="00D52A8A"/>
    <w:rsid w:val="00D53536"/>
    <w:rsid w:val="00D53836"/>
    <w:rsid w:val="00D54E7E"/>
    <w:rsid w:val="00D6385C"/>
    <w:rsid w:val="00D659B8"/>
    <w:rsid w:val="00D66047"/>
    <w:rsid w:val="00D7171D"/>
    <w:rsid w:val="00D74303"/>
    <w:rsid w:val="00D75088"/>
    <w:rsid w:val="00D83B74"/>
    <w:rsid w:val="00D928DC"/>
    <w:rsid w:val="00D94095"/>
    <w:rsid w:val="00D954BC"/>
    <w:rsid w:val="00DA1EEE"/>
    <w:rsid w:val="00DA2C89"/>
    <w:rsid w:val="00DA3362"/>
    <w:rsid w:val="00DA4D4F"/>
    <w:rsid w:val="00DA73B4"/>
    <w:rsid w:val="00DB0042"/>
    <w:rsid w:val="00DB1105"/>
    <w:rsid w:val="00DC5C2D"/>
    <w:rsid w:val="00DC6C31"/>
    <w:rsid w:val="00DD3DDD"/>
    <w:rsid w:val="00DD45C5"/>
    <w:rsid w:val="00DD6AEC"/>
    <w:rsid w:val="00DE159D"/>
    <w:rsid w:val="00DE1D3E"/>
    <w:rsid w:val="00DE3A6F"/>
    <w:rsid w:val="00DE4DD9"/>
    <w:rsid w:val="00DE5697"/>
    <w:rsid w:val="00DE6B6F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570B"/>
    <w:rsid w:val="00E0777C"/>
    <w:rsid w:val="00E2012A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2DD2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1B6F"/>
    <w:rsid w:val="00EE2196"/>
    <w:rsid w:val="00EF3D46"/>
    <w:rsid w:val="00EF58B9"/>
    <w:rsid w:val="00F01FDA"/>
    <w:rsid w:val="00F06B71"/>
    <w:rsid w:val="00F06BFF"/>
    <w:rsid w:val="00F07110"/>
    <w:rsid w:val="00F12561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6BD6"/>
    <w:rsid w:val="00F47409"/>
    <w:rsid w:val="00F5284B"/>
    <w:rsid w:val="00F57983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B5FE9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AA6F3-0F81-4C19-9974-2B890E61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  <w:style w:type="character" w:styleId="a9">
    <w:name w:val="Hyperlink"/>
    <w:basedOn w:val="a0"/>
    <w:uiPriority w:val="99"/>
    <w:unhideWhenUsed/>
    <w:rsid w:val="0028667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vvk</cp:lastModifiedBy>
  <cp:revision>10</cp:revision>
  <cp:lastPrinted>2015-03-12T13:48:00Z</cp:lastPrinted>
  <dcterms:created xsi:type="dcterms:W3CDTF">2017-08-01T13:01:00Z</dcterms:created>
  <dcterms:modified xsi:type="dcterms:W3CDTF">2019-11-18T06:09:00Z</dcterms:modified>
</cp:coreProperties>
</file>